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FB49D" w14:textId="48842AAF" w:rsidR="00C46F1A" w:rsidRPr="00F862D5" w:rsidRDefault="002F5886" w:rsidP="00F862D5">
      <w:pPr>
        <w:jc w:val="center"/>
        <w:rPr>
          <w:sz w:val="32"/>
          <w:szCs w:val="32"/>
        </w:rPr>
      </w:pPr>
      <w:r w:rsidRPr="00F862D5">
        <w:rPr>
          <w:sz w:val="32"/>
          <w:szCs w:val="32"/>
        </w:rPr>
        <w:t>Ironwood IX Common Area</w:t>
      </w:r>
    </w:p>
    <w:p w14:paraId="5C018A1F" w14:textId="76B42486" w:rsidR="002F5886" w:rsidRDefault="002F5886">
      <w:r>
        <w:t xml:space="preserve">Materials, notes and specifications from the common area </w:t>
      </w:r>
      <w:r w:rsidR="00457A36">
        <w:t xml:space="preserve">and the </w:t>
      </w:r>
      <w:r>
        <w:t>renovation performed in May-August of 2020.</w:t>
      </w:r>
    </w:p>
    <w:p w14:paraId="539770A1" w14:textId="14502FF3" w:rsidR="002F5886" w:rsidRDefault="00305FC8" w:rsidP="002F5886">
      <w:pPr>
        <w:pStyle w:val="ListParagraph"/>
        <w:numPr>
          <w:ilvl w:val="0"/>
          <w:numId w:val="1"/>
        </w:numPr>
      </w:pPr>
      <w:r>
        <w:t>Electrical</w:t>
      </w:r>
    </w:p>
    <w:p w14:paraId="634C3446" w14:textId="74A59FDF" w:rsidR="004D7523" w:rsidRDefault="004D7523" w:rsidP="004D7523">
      <w:pPr>
        <w:pStyle w:val="ListParagraph"/>
        <w:numPr>
          <w:ilvl w:val="1"/>
          <w:numId w:val="1"/>
        </w:numPr>
      </w:pPr>
      <w:r>
        <w:t>Electrical Meters:</w:t>
      </w:r>
    </w:p>
    <w:p w14:paraId="10F3236D" w14:textId="66D5BD11" w:rsidR="004D7523" w:rsidRDefault="004D7523" w:rsidP="004D7523">
      <w:pPr>
        <w:pStyle w:val="ListParagraph"/>
        <w:numPr>
          <w:ilvl w:val="2"/>
          <w:numId w:val="1"/>
        </w:numPr>
      </w:pPr>
      <w:r>
        <w:t>The Association has two electrical meters and pedestals.  They are:</w:t>
      </w:r>
    </w:p>
    <w:p w14:paraId="2B389248" w14:textId="7831D9AD" w:rsidR="004D7523" w:rsidRDefault="004D7523" w:rsidP="004D7523">
      <w:pPr>
        <w:pStyle w:val="ListParagraph"/>
        <w:numPr>
          <w:ilvl w:val="3"/>
          <w:numId w:val="1"/>
        </w:numPr>
      </w:pPr>
      <w:r>
        <w:t>Along Sunrose</w:t>
      </w:r>
      <w:r w:rsidR="00457A36">
        <w:t xml:space="preserve"> Lane</w:t>
      </w:r>
      <w:r>
        <w:t xml:space="preserve"> about ½ the distance between Crosby and the Sunrose Island.</w:t>
      </w:r>
    </w:p>
    <w:p w14:paraId="4FF2FB3C" w14:textId="0F2594F4" w:rsidR="004D7523" w:rsidRDefault="004D7523" w:rsidP="004D7523">
      <w:pPr>
        <w:pStyle w:val="ListParagraph"/>
        <w:numPr>
          <w:ilvl w:val="3"/>
          <w:numId w:val="1"/>
        </w:numPr>
      </w:pPr>
      <w:r>
        <w:t xml:space="preserve">On the corner of Carriage/Irontree across the street from the Association’s common area.  This meter is in front of </w:t>
      </w:r>
      <w:r w:rsidR="003D033A">
        <w:t>72990</w:t>
      </w:r>
      <w:r>
        <w:t xml:space="preserve"> Carriage.</w:t>
      </w:r>
    </w:p>
    <w:p w14:paraId="1C711FFD" w14:textId="7A62CC4F" w:rsidR="002F5886" w:rsidRDefault="002F5886" w:rsidP="002F5886">
      <w:pPr>
        <w:pStyle w:val="ListParagraph"/>
        <w:numPr>
          <w:ilvl w:val="1"/>
          <w:numId w:val="1"/>
        </w:numPr>
      </w:pPr>
      <w:r>
        <w:t>Light Fixtures</w:t>
      </w:r>
    </w:p>
    <w:p w14:paraId="3B44F034" w14:textId="3D182960" w:rsidR="002F5886" w:rsidRDefault="002F5886" w:rsidP="002F5886">
      <w:pPr>
        <w:pStyle w:val="ListParagraph"/>
        <w:numPr>
          <w:ilvl w:val="2"/>
          <w:numId w:val="1"/>
        </w:numPr>
      </w:pPr>
      <w:r>
        <w:t xml:space="preserve">Palm tree lights on Sunrose:  The light fixtures along Sunrose Ln are </w:t>
      </w:r>
      <w:r w:rsidR="00430271">
        <w:t>120-volt</w:t>
      </w:r>
      <w:r>
        <w:t xml:space="preserve"> fixtures purchased from Home Depot or online.  They are Newhouse Lighting model BLF12BRZ.  The fixtures are 1205 lumen </w:t>
      </w:r>
      <w:r w:rsidR="00430271">
        <w:t>40-degree</w:t>
      </w:r>
      <w:r>
        <w:t xml:space="preserve"> flood lights with a color index of 3000k. </w:t>
      </w:r>
    </w:p>
    <w:p w14:paraId="4CBDDF1E" w14:textId="7AB0FC8A" w:rsidR="002F5886" w:rsidRDefault="002F5886" w:rsidP="002F5886">
      <w:pPr>
        <w:pStyle w:val="ListParagraph"/>
        <w:numPr>
          <w:ilvl w:val="2"/>
          <w:numId w:val="1"/>
        </w:numPr>
      </w:pPr>
      <w:r>
        <w:t xml:space="preserve">Shrub/small tree/sign lights on Sunrose:  The small tree lights along Sunrose Ln are </w:t>
      </w:r>
      <w:r w:rsidR="00430271">
        <w:t>120-volt</w:t>
      </w:r>
      <w:r>
        <w:t xml:space="preserve"> fixtures purchased from Home Depot.  They are Commercial Electric model 1002 963 467.  The fixtures are 550 lumen </w:t>
      </w:r>
      <w:r w:rsidR="00430271">
        <w:t>40-degree</w:t>
      </w:r>
      <w:r>
        <w:t xml:space="preserve"> flood lights with a color index of 3000k.</w:t>
      </w:r>
    </w:p>
    <w:p w14:paraId="1E47DE5F" w14:textId="6EAB6A54" w:rsidR="002F5886" w:rsidRDefault="002F5886" w:rsidP="002F5886">
      <w:pPr>
        <w:pStyle w:val="ListParagraph"/>
        <w:numPr>
          <w:ilvl w:val="2"/>
          <w:numId w:val="1"/>
        </w:numPr>
      </w:pPr>
      <w:r>
        <w:t xml:space="preserve">Palm tree up lights on the Sunrose island:  The palm tree up-lights on the Sunrose island are </w:t>
      </w:r>
      <w:r w:rsidR="00430271">
        <w:t>12-volt</w:t>
      </w:r>
      <w:r>
        <w:t xml:space="preserve"> fixtures purchased from Site One </w:t>
      </w:r>
      <w:r w:rsidR="00457A36">
        <w:t>L</w:t>
      </w:r>
      <w:r>
        <w:t xml:space="preserve">andscape </w:t>
      </w:r>
      <w:r w:rsidR="00457A36">
        <w:t>S</w:t>
      </w:r>
      <w:r>
        <w:t xml:space="preserve">upply.  They are Vista model </w:t>
      </w:r>
      <w:r w:rsidR="00B61964">
        <w:t>GR-3106-Z-13-W-NS</w:t>
      </w:r>
      <w:r>
        <w:t xml:space="preserve">.  The fixtures are </w:t>
      </w:r>
      <w:r w:rsidR="00430271">
        <w:t>13-watt</w:t>
      </w:r>
      <w:r w:rsidR="00B61964">
        <w:t xml:space="preserve"> narrow flood (9 degree)</w:t>
      </w:r>
      <w:r>
        <w:t xml:space="preserve"> with a color index of Warm White (reported to be 2900-3000k.</w:t>
      </w:r>
    </w:p>
    <w:p w14:paraId="1B5997BE" w14:textId="17F7EA23" w:rsidR="00266CE7" w:rsidRDefault="002F5886" w:rsidP="002F5886">
      <w:pPr>
        <w:pStyle w:val="ListParagraph"/>
        <w:numPr>
          <w:ilvl w:val="2"/>
          <w:numId w:val="1"/>
        </w:numPr>
      </w:pPr>
      <w:r>
        <w:t xml:space="preserve">Palo Verde up lights on the Sunrose island:  The up lights on the </w:t>
      </w:r>
      <w:r w:rsidR="00430271">
        <w:t>Sunrose</w:t>
      </w:r>
      <w:r>
        <w:t xml:space="preserve"> island are </w:t>
      </w:r>
      <w:r w:rsidR="00266CE7">
        <w:t xml:space="preserve">generic brass </w:t>
      </w:r>
      <w:r w:rsidR="00430271">
        <w:t>12-volt</w:t>
      </w:r>
      <w:r>
        <w:t xml:space="preserve"> fixtures purchased online</w:t>
      </w:r>
      <w:r w:rsidR="00266CE7">
        <w:t xml:space="preserve"> that accept</w:t>
      </w:r>
      <w:r w:rsidR="00026308">
        <w:t>s</w:t>
      </w:r>
      <w:r w:rsidR="00266CE7">
        <w:t xml:space="preserve"> a </w:t>
      </w:r>
      <w:r w:rsidR="00360E1F">
        <w:t>12-volt</w:t>
      </w:r>
      <w:r w:rsidR="00266CE7">
        <w:t xml:space="preserve"> MR16 LED bulb.  The specific make and model of the fixture is</w:t>
      </w:r>
      <w:r w:rsidR="00802F5E">
        <w:t xml:space="preserve"> Westgate model LD-176 “Low Voltage LED Landscape Light, Antique Bronze Finish”</w:t>
      </w:r>
      <w:r w:rsidR="00266CE7">
        <w:t xml:space="preserve">.  The </w:t>
      </w:r>
      <w:r w:rsidR="00430271">
        <w:t>12-volt</w:t>
      </w:r>
      <w:r w:rsidR="00266CE7">
        <w:t xml:space="preserve"> MR16 LED bulb is </w:t>
      </w:r>
      <w:r w:rsidR="00802F5E">
        <w:t xml:space="preserve">a </w:t>
      </w:r>
      <w:r w:rsidR="00360E1F">
        <w:t>3-watt</w:t>
      </w:r>
      <w:r w:rsidR="00802F5E">
        <w:t xml:space="preserve"> MR16 60 degree with 3000k color</w:t>
      </w:r>
      <w:r w:rsidR="00B15CC6">
        <w:t xml:space="preserve"> with 300 lumens of output.  It is available online from VOLT lighting</w:t>
      </w:r>
      <w:r w:rsidR="00802F5E">
        <w:t>.</w:t>
      </w:r>
    </w:p>
    <w:p w14:paraId="1F690807" w14:textId="70AAB933" w:rsidR="00266CE7" w:rsidRDefault="00266CE7" w:rsidP="00266CE7">
      <w:pPr>
        <w:pStyle w:val="ListParagraph"/>
        <w:numPr>
          <w:ilvl w:val="2"/>
          <w:numId w:val="1"/>
        </w:numPr>
      </w:pPr>
      <w:r>
        <w:t xml:space="preserve">Accent lights on the Sunrose island:  </w:t>
      </w:r>
      <w:r>
        <w:t xml:space="preserve">The </w:t>
      </w:r>
      <w:r>
        <w:t xml:space="preserve">accent </w:t>
      </w:r>
      <w:r>
        <w:t xml:space="preserve">lights on the </w:t>
      </w:r>
      <w:r w:rsidR="00430271">
        <w:t>Sunrose</w:t>
      </w:r>
      <w:r>
        <w:t xml:space="preserve"> island are generic brass </w:t>
      </w:r>
      <w:r w:rsidR="00430271">
        <w:t>12-volt</w:t>
      </w:r>
      <w:r>
        <w:t xml:space="preserve"> fixtures purchased online that accepts a </w:t>
      </w:r>
      <w:r w:rsidR="00360E1F">
        <w:t>12-volt</w:t>
      </w:r>
      <w:r>
        <w:t xml:space="preserve"> MR-1</w:t>
      </w:r>
      <w:r>
        <w:t>1</w:t>
      </w:r>
      <w:r>
        <w:t xml:space="preserve"> LED bulb.  The specific make and model of the fixture is</w:t>
      </w:r>
      <w:r w:rsidR="00802F5E">
        <w:t xml:space="preserve"> Lumen Logic AZAL-SPKIT1 “12</w:t>
      </w:r>
      <w:r w:rsidR="00B15CC6">
        <w:t xml:space="preserve"> </w:t>
      </w:r>
      <w:r w:rsidR="00802F5E">
        <w:t>V Brass Mini Spotlight with LED bulb”</w:t>
      </w:r>
      <w:r>
        <w:t xml:space="preserve">.  The </w:t>
      </w:r>
      <w:r w:rsidR="00430271">
        <w:t>12-volt</w:t>
      </w:r>
      <w:r>
        <w:t xml:space="preserve"> MR-1</w:t>
      </w:r>
      <w:r>
        <w:t>1</w:t>
      </w:r>
      <w:r>
        <w:t xml:space="preserve"> LED bulb is</w:t>
      </w:r>
      <w:r w:rsidR="00802F5E">
        <w:t xml:space="preserve"> a </w:t>
      </w:r>
      <w:r w:rsidR="00360E1F">
        <w:t>3-watt</w:t>
      </w:r>
      <w:r w:rsidR="00802F5E">
        <w:t xml:space="preserve"> GU4 bi-pin bulb at 300 lumen output with 2700k color.</w:t>
      </w:r>
    </w:p>
    <w:p w14:paraId="4DA967DE" w14:textId="69540638" w:rsidR="00266CE7" w:rsidRDefault="00266CE7" w:rsidP="00266CE7">
      <w:pPr>
        <w:pStyle w:val="ListParagraph"/>
        <w:numPr>
          <w:ilvl w:val="2"/>
          <w:numId w:val="1"/>
        </w:numPr>
      </w:pPr>
      <w:r>
        <w:t xml:space="preserve">Palm tree up lights on the </w:t>
      </w:r>
      <w:r>
        <w:t>Carriage/Irontree corner</w:t>
      </w:r>
      <w:r>
        <w:t xml:space="preserve">:  The palm tree up-lights on the </w:t>
      </w:r>
      <w:r>
        <w:t>Carriage</w:t>
      </w:r>
      <w:r w:rsidR="00026308">
        <w:t>/</w:t>
      </w:r>
      <w:r>
        <w:t xml:space="preserve">Irontree corner </w:t>
      </w:r>
      <w:r>
        <w:t xml:space="preserve">are </w:t>
      </w:r>
      <w:r w:rsidR="00430271">
        <w:t>12-volt</w:t>
      </w:r>
      <w:r>
        <w:t xml:space="preserve"> fixtures </w:t>
      </w:r>
      <w:r>
        <w:t xml:space="preserve">re-used from a prior installation.  They are </w:t>
      </w:r>
      <w:r w:rsidR="00802F5E">
        <w:t xml:space="preserve">a </w:t>
      </w:r>
      <w:r>
        <w:t>Kichler model</w:t>
      </w:r>
      <w:r w:rsidR="00802F5E">
        <w:t xml:space="preserve"> that is no longer available</w:t>
      </w:r>
      <w:r>
        <w:t xml:space="preserve">.  The specifications </w:t>
      </w:r>
      <w:r w:rsidR="00802F5E">
        <w:t xml:space="preserve">were </w:t>
      </w:r>
      <w:r w:rsidR="00430271">
        <w:t>35-degree</w:t>
      </w:r>
      <w:r w:rsidR="00802F5E">
        <w:t xml:space="preserve"> flood, 12 watt, at 3000k color.</w:t>
      </w:r>
    </w:p>
    <w:p w14:paraId="2EDF8025" w14:textId="454E13D7" w:rsidR="00266CE7" w:rsidRDefault="00266CE7" w:rsidP="00266CE7">
      <w:pPr>
        <w:pStyle w:val="ListParagraph"/>
        <w:numPr>
          <w:ilvl w:val="2"/>
          <w:numId w:val="1"/>
        </w:numPr>
      </w:pPr>
      <w:r>
        <w:t>Accent lights</w:t>
      </w:r>
      <w:r>
        <w:t xml:space="preserve"> on the Carriage/Irontree corner:  The </w:t>
      </w:r>
      <w:r>
        <w:t xml:space="preserve">accent </w:t>
      </w:r>
      <w:r>
        <w:t xml:space="preserve">lights on the </w:t>
      </w:r>
      <w:r>
        <w:t>Carriage/Irontree corner</w:t>
      </w:r>
      <w:r>
        <w:t xml:space="preserve"> are </w:t>
      </w:r>
      <w:r w:rsidR="00430271">
        <w:t>12-volt</w:t>
      </w:r>
      <w:r>
        <w:t xml:space="preserve"> fixtures re-used from a prior installation.  They are Kichler model </w:t>
      </w:r>
      <w:r w:rsidR="00802F5E">
        <w:t>15743AZT</w:t>
      </w:r>
      <w:r>
        <w:t xml:space="preserve"> that has been discontinued.  The specifications are </w:t>
      </w:r>
      <w:r w:rsidR="00430271">
        <w:t>60-degree</w:t>
      </w:r>
      <w:r w:rsidR="00802F5E">
        <w:t xml:space="preserve"> wide flood, 8.5 watt at 3000k color.</w:t>
      </w:r>
    </w:p>
    <w:p w14:paraId="6BD82750" w14:textId="2E902B6E" w:rsidR="00266CE7" w:rsidRDefault="00266CE7" w:rsidP="00266CE7">
      <w:pPr>
        <w:pStyle w:val="ListParagraph"/>
        <w:numPr>
          <w:ilvl w:val="1"/>
          <w:numId w:val="1"/>
        </w:numPr>
      </w:pPr>
      <w:r>
        <w:t>Transformers/120 Volt Lighting</w:t>
      </w:r>
    </w:p>
    <w:p w14:paraId="6BDEDF4B" w14:textId="2630DE8C" w:rsidR="00266CE7" w:rsidRDefault="00266CE7" w:rsidP="00266CE7">
      <w:pPr>
        <w:pStyle w:val="ListParagraph"/>
        <w:numPr>
          <w:ilvl w:val="2"/>
          <w:numId w:val="1"/>
        </w:numPr>
      </w:pPr>
      <w:r>
        <w:t>Sunrose Ln</w:t>
      </w:r>
    </w:p>
    <w:p w14:paraId="3BD670A9" w14:textId="684D17DB" w:rsidR="00266CE7" w:rsidRDefault="00266CE7" w:rsidP="00266CE7">
      <w:pPr>
        <w:pStyle w:val="ListParagraph"/>
        <w:numPr>
          <w:ilvl w:val="3"/>
          <w:numId w:val="1"/>
        </w:numPr>
      </w:pPr>
      <w:r>
        <w:lastRenderedPageBreak/>
        <w:t xml:space="preserve">The lighting along Sunrose lane is </w:t>
      </w:r>
      <w:r w:rsidR="00430271">
        <w:t>120-volt</w:t>
      </w:r>
      <w:r>
        <w:t xml:space="preserve"> lighting controlled by a photocell mounted to the timer pedestal next to the electrical meter.</w:t>
      </w:r>
    </w:p>
    <w:p w14:paraId="3D60E1AF" w14:textId="4916E953" w:rsidR="00266CE7" w:rsidRDefault="00266CE7" w:rsidP="00266CE7">
      <w:pPr>
        <w:pStyle w:val="ListParagraph"/>
        <w:numPr>
          <w:ilvl w:val="3"/>
          <w:numId w:val="1"/>
        </w:numPr>
      </w:pPr>
      <w:r>
        <w:t xml:space="preserve">The lighting on the Sunrose island is 12 volt.  The transformer is inground and is located near the Association’s most southern palm tree along Sunrose which is near the driveway to </w:t>
      </w:r>
      <w:r w:rsidR="00B61964">
        <w:t>49305</w:t>
      </w:r>
      <w:r>
        <w:t xml:space="preserve"> Sunrose lane.  The transformer is a </w:t>
      </w:r>
      <w:r w:rsidR="008F17E5">
        <w:t>300-watt</w:t>
      </w:r>
      <w:r>
        <w:t xml:space="preserve"> direct burial multi-tap transformer made by Focus lighting.  The </w:t>
      </w:r>
      <w:r w:rsidR="008F17E5">
        <w:t>14-volt</w:t>
      </w:r>
      <w:r>
        <w:t xml:space="preserve"> tap </w:t>
      </w:r>
      <w:r w:rsidR="00305FC8">
        <w:t xml:space="preserve">is used on the transformer due to the wire length to the Sunrose island.  This transformer is tied to the same lighting circuit as the </w:t>
      </w:r>
      <w:r w:rsidR="008F17E5">
        <w:t>120-volt</w:t>
      </w:r>
      <w:r w:rsidR="00305FC8">
        <w:t xml:space="preserve"> lighting so when the </w:t>
      </w:r>
      <w:r w:rsidR="00360E1F">
        <w:t>120-volt</w:t>
      </w:r>
      <w:r w:rsidR="00305FC8">
        <w:t xml:space="preserve"> lights are on, the transformer is energized.</w:t>
      </w:r>
    </w:p>
    <w:p w14:paraId="4559AF5D" w14:textId="5E4B5099" w:rsidR="00305FC8" w:rsidRDefault="00305FC8" w:rsidP="00305FC8">
      <w:pPr>
        <w:pStyle w:val="ListParagraph"/>
        <w:numPr>
          <w:ilvl w:val="2"/>
          <w:numId w:val="1"/>
        </w:numPr>
      </w:pPr>
      <w:r>
        <w:t>Carriage/Irontree Corner</w:t>
      </w:r>
    </w:p>
    <w:p w14:paraId="7D84CD23" w14:textId="55D77C9F" w:rsidR="00305FC8" w:rsidRDefault="00305FC8" w:rsidP="00305FC8">
      <w:pPr>
        <w:pStyle w:val="ListParagraph"/>
        <w:numPr>
          <w:ilvl w:val="3"/>
          <w:numId w:val="1"/>
        </w:numPr>
      </w:pPr>
      <w:r>
        <w:t xml:space="preserve">The lighting on Irontree </w:t>
      </w:r>
      <w:r w:rsidR="00E640E4">
        <w:t>along</w:t>
      </w:r>
      <w:r>
        <w:t xml:space="preserve"> the North property line of </w:t>
      </w:r>
      <w:r w:rsidR="00B61964">
        <w:t>72990</w:t>
      </w:r>
      <w:r>
        <w:t xml:space="preserve"> Carriage is </w:t>
      </w:r>
      <w:r w:rsidR="00034546">
        <w:t xml:space="preserve">tied to the Association’s electrical meter.  However, the homeowner has been maintaining </w:t>
      </w:r>
      <w:r w:rsidR="000B02AC">
        <w:t>this lighting</w:t>
      </w:r>
      <w:r>
        <w:t xml:space="preserve">.  This lighting is 120 volt and is controlled by an Association electrical meter and photocell on the west side of Carriage in front of </w:t>
      </w:r>
      <w:r w:rsidR="00B61964">
        <w:t>72990</w:t>
      </w:r>
      <w:r>
        <w:t xml:space="preserve"> Carriage.  The wiring crosses under the street to a transformer for lighting </w:t>
      </w:r>
      <w:r w:rsidR="00E03FC3">
        <w:t>the Association’s common area</w:t>
      </w:r>
      <w:r w:rsidR="005C5AE1">
        <w:t xml:space="preserve"> </w:t>
      </w:r>
      <w:r>
        <w:t>on the east corner of Carriage/Irontree.</w:t>
      </w:r>
    </w:p>
    <w:p w14:paraId="4A85FCF9" w14:textId="5F9CD4EA" w:rsidR="00305FC8" w:rsidRDefault="00305FC8" w:rsidP="00305FC8">
      <w:pPr>
        <w:pStyle w:val="ListParagraph"/>
        <w:numPr>
          <w:ilvl w:val="3"/>
          <w:numId w:val="1"/>
        </w:numPr>
      </w:pPr>
      <w:r>
        <w:t xml:space="preserve">The lighting on the east side of the intersection of Carriage/Irontree is 12 volt.  The transformer is inground and is located in the middle of the Association’s landscaping.  The transformer is a </w:t>
      </w:r>
      <w:r w:rsidR="008F17E5">
        <w:t>300-watt</w:t>
      </w:r>
      <w:r>
        <w:t xml:space="preserve"> direct burial multi-tap transformer made by Vista Lighting.  This transformer was re-used from a prior installation.  This transformer is tied to the same lighting circuit as the </w:t>
      </w:r>
      <w:r w:rsidR="008F17E5">
        <w:t>120-volt</w:t>
      </w:r>
      <w:r>
        <w:t xml:space="preserve"> lighting across the street so when the 120 volts lights are on, the transformer is </w:t>
      </w:r>
      <w:r w:rsidR="008F17E5">
        <w:t>energized</w:t>
      </w:r>
      <w:r>
        <w:t>.</w:t>
      </w:r>
    </w:p>
    <w:p w14:paraId="112FC837" w14:textId="77777777" w:rsidR="00305FC8" w:rsidRDefault="00305FC8" w:rsidP="00C8195F">
      <w:pPr>
        <w:pStyle w:val="ListParagraph"/>
        <w:numPr>
          <w:ilvl w:val="1"/>
          <w:numId w:val="1"/>
        </w:numPr>
      </w:pPr>
      <w:r>
        <w:t>Sprinkler Controllers/Timers</w:t>
      </w:r>
    </w:p>
    <w:p w14:paraId="08A5ED6E" w14:textId="3749F25F" w:rsidR="004D7523" w:rsidRDefault="004D7523" w:rsidP="00C8195F">
      <w:pPr>
        <w:pStyle w:val="ListParagraph"/>
        <w:numPr>
          <w:ilvl w:val="2"/>
          <w:numId w:val="1"/>
        </w:numPr>
      </w:pPr>
      <w:r>
        <w:t xml:space="preserve">Sunrose:  </w:t>
      </w:r>
      <w:r w:rsidR="00305FC8">
        <w:t xml:space="preserve">The sprinkler controller for the landscaping along Sunrose is a smart controller that has cell phone access to a </w:t>
      </w:r>
      <w:r w:rsidR="008F17E5">
        <w:t>web-based</w:t>
      </w:r>
      <w:r w:rsidR="00305FC8">
        <w:t xml:space="preserve"> interface.  The controller is made by </w:t>
      </w:r>
      <w:r w:rsidR="00B61964">
        <w:t>Hydropoint</w:t>
      </w:r>
      <w:r w:rsidR="00305FC8">
        <w:t xml:space="preserve"> model number</w:t>
      </w:r>
      <w:r w:rsidR="00B61964">
        <w:t xml:space="preserve"> WTPRO3-C-12-CWM “Weathertrack ET Pro3, 12 station conventional wall mount cold rolled steel controller”</w:t>
      </w:r>
      <w:r w:rsidR="00305FC8">
        <w:t xml:space="preserve">.  AK Landscape has the login information for the controller and controls the time settings.  The cell phone access/web interface costs </w:t>
      </w:r>
      <w:r w:rsidR="008F17E5">
        <w:t>approximately</w:t>
      </w:r>
      <w:r w:rsidR="00305FC8">
        <w:t xml:space="preserve"> $250/year and is </w:t>
      </w:r>
      <w:r>
        <w:t xml:space="preserve">paid to the </w:t>
      </w:r>
      <w:r w:rsidR="008F17E5">
        <w:t>manufacturer</w:t>
      </w:r>
      <w:r>
        <w:t xml:space="preserve"> </w:t>
      </w:r>
      <w:r w:rsidR="00B61964">
        <w:t>Hydropoint</w:t>
      </w:r>
      <w:r>
        <w:t>.  This controller receives power from a dedicated circuit on the nearby electrical pedestal.</w:t>
      </w:r>
    </w:p>
    <w:p w14:paraId="0FA94264" w14:textId="296B8320" w:rsidR="004D7523" w:rsidRDefault="004D7523" w:rsidP="00C8195F">
      <w:pPr>
        <w:pStyle w:val="ListParagraph"/>
        <w:numPr>
          <w:ilvl w:val="2"/>
          <w:numId w:val="1"/>
        </w:numPr>
      </w:pPr>
      <w:r>
        <w:t xml:space="preserve">Carriage/Irontree:  The sprinkler controller for the landscaping at the corner of Carriage/Irontree is a simple Rainbird timer that is controlled locally without a web interface.  The controller is located on a screw mount on the back side of the wall near the Association’s electrical meter in front of </w:t>
      </w:r>
      <w:r w:rsidR="00B61964">
        <w:t>72990</w:t>
      </w:r>
      <w:r>
        <w:t xml:space="preserve"> Carriage.  The timer simply lifts off the screw mount for easy access to adjust the controller.  This controller receives power from a dedicated circuit on the nearby electrical pedestal.</w:t>
      </w:r>
    </w:p>
    <w:p w14:paraId="1A143B7C" w14:textId="2A29732F" w:rsidR="004D7523" w:rsidRDefault="004D7523" w:rsidP="00C8195F">
      <w:pPr>
        <w:pStyle w:val="ListParagraph"/>
        <w:numPr>
          <w:ilvl w:val="1"/>
          <w:numId w:val="1"/>
        </w:numPr>
      </w:pPr>
      <w:r>
        <w:t>Christmas Lights</w:t>
      </w:r>
    </w:p>
    <w:p w14:paraId="1334A58C" w14:textId="4928647E" w:rsidR="004D7523" w:rsidRDefault="004D7523" w:rsidP="00C8195F">
      <w:pPr>
        <w:pStyle w:val="ListParagraph"/>
        <w:numPr>
          <w:ilvl w:val="2"/>
          <w:numId w:val="1"/>
        </w:numPr>
      </w:pPr>
      <w:r>
        <w:t>Sunrose/Irontree Corner:  A receptacle has been installed behind the monument sign to plug in Christmas lights.  This receptacle is tied to the same circuit as the landscape lighting therefore it is photocell controlled.</w:t>
      </w:r>
    </w:p>
    <w:p w14:paraId="0382D862" w14:textId="4E6B8D97" w:rsidR="004D7523" w:rsidRDefault="004D7523" w:rsidP="00C8195F">
      <w:pPr>
        <w:pStyle w:val="ListParagraph"/>
        <w:numPr>
          <w:ilvl w:val="2"/>
          <w:numId w:val="1"/>
        </w:numPr>
      </w:pPr>
      <w:r>
        <w:t>Carriage/Irontree:  A receptacle has been installed near the block wall to plug in Christmas lights.  This receptacle is tied to the same circuit as the landscape lighting therefore it is photocell controlled.</w:t>
      </w:r>
    </w:p>
    <w:p w14:paraId="0F23BD37" w14:textId="7F76378A" w:rsidR="00706DE4" w:rsidRDefault="008F17E5" w:rsidP="00C8195F">
      <w:pPr>
        <w:pStyle w:val="ListParagraph"/>
        <w:numPr>
          <w:ilvl w:val="1"/>
          <w:numId w:val="1"/>
        </w:numPr>
      </w:pPr>
      <w:r>
        <w:t>Miscellaneous</w:t>
      </w:r>
      <w:r w:rsidR="00706DE4">
        <w:t xml:space="preserve"> Electrical</w:t>
      </w:r>
    </w:p>
    <w:p w14:paraId="504E8DF4" w14:textId="5A1E8718" w:rsidR="00706DE4" w:rsidRDefault="00706DE4" w:rsidP="00C8195F">
      <w:pPr>
        <w:pStyle w:val="ListParagraph"/>
        <w:numPr>
          <w:ilvl w:val="2"/>
          <w:numId w:val="1"/>
        </w:numPr>
      </w:pPr>
      <w:r>
        <w:t xml:space="preserve">The wiring </w:t>
      </w:r>
      <w:r w:rsidR="005C5AE1">
        <w:t>on Sunrose Lane south</w:t>
      </w:r>
      <w:r>
        <w:t xml:space="preserve"> of the electrical meter is generally installed within conduit.</w:t>
      </w:r>
    </w:p>
    <w:p w14:paraId="093F7301" w14:textId="29384E89" w:rsidR="00706DE4" w:rsidRDefault="00706DE4" w:rsidP="00C8195F">
      <w:pPr>
        <w:pStyle w:val="ListParagraph"/>
        <w:numPr>
          <w:ilvl w:val="2"/>
          <w:numId w:val="1"/>
        </w:numPr>
      </w:pPr>
      <w:r>
        <w:t xml:space="preserve">The wiring </w:t>
      </w:r>
      <w:r w:rsidR="005B2904">
        <w:t xml:space="preserve">on Sunrose Lane </w:t>
      </w:r>
      <w:r>
        <w:t xml:space="preserve">north of the electrical meter is generally direct burial UF wiring.  However, there is conduit installed in various locations north of the electrical meter.  It appears this conduit is unused.  </w:t>
      </w:r>
      <w:r w:rsidR="005B2904">
        <w:t>The unused conduit</w:t>
      </w:r>
      <w:r>
        <w:t xml:space="preserve"> was not removed during the renovation in order to preserve it for potential future use.</w:t>
      </w:r>
    </w:p>
    <w:p w14:paraId="29716FDF" w14:textId="7EC42359" w:rsidR="00706DE4" w:rsidRDefault="00706DE4" w:rsidP="00C8195F">
      <w:pPr>
        <w:pStyle w:val="ListParagraph"/>
        <w:numPr>
          <w:ilvl w:val="2"/>
          <w:numId w:val="1"/>
        </w:numPr>
      </w:pPr>
      <w:r>
        <w:t xml:space="preserve">There is sprinkler timer wiring under the street at the corner of Carriage/Irontree.  However, it is damaged.  Only one good conductor could be found.  </w:t>
      </w:r>
      <w:r w:rsidR="008F17E5">
        <w:t>Therefore</w:t>
      </w:r>
      <w:r>
        <w:t>, during the renovation, the sprinkler valve was installed on the west side of the street to control the irrigation to the common area on the east side of the street.</w:t>
      </w:r>
    </w:p>
    <w:p w14:paraId="3E01C014" w14:textId="1715904C" w:rsidR="00706DE4" w:rsidRDefault="00706DE4" w:rsidP="00C8195F">
      <w:pPr>
        <w:pStyle w:val="ListParagraph"/>
        <w:numPr>
          <w:ilvl w:val="2"/>
          <w:numId w:val="1"/>
        </w:numPr>
      </w:pPr>
      <w:r>
        <w:t>A search was performed for a sleeve under Carriage in order to install new wiring/irrigation lines under the street.  However, a usable sleeve was not found.</w:t>
      </w:r>
    </w:p>
    <w:p w14:paraId="314D7360" w14:textId="2382F774" w:rsidR="00706DE4" w:rsidRDefault="00706DE4" w:rsidP="00C8195F">
      <w:pPr>
        <w:pStyle w:val="ListParagraph"/>
        <w:numPr>
          <w:ilvl w:val="2"/>
          <w:numId w:val="1"/>
        </w:numPr>
      </w:pPr>
      <w:r>
        <w:t>There are multiple sleeves under</w:t>
      </w:r>
      <w:r w:rsidR="00452D1E">
        <w:t xml:space="preserve"> Crosby lane that could accommodate future wiring or irrigation lines.</w:t>
      </w:r>
    </w:p>
    <w:p w14:paraId="725BDE07" w14:textId="1858EEAF" w:rsidR="004A47F3" w:rsidRDefault="004A47F3" w:rsidP="00C8195F">
      <w:pPr>
        <w:pStyle w:val="ListParagraph"/>
        <w:numPr>
          <w:ilvl w:val="2"/>
          <w:numId w:val="1"/>
        </w:numPr>
      </w:pPr>
      <w:r>
        <w:t xml:space="preserve">There is a new 4” sleeve under Sunrose to reach the island between the island and </w:t>
      </w:r>
      <w:r w:rsidR="00B61964">
        <w:t>49305</w:t>
      </w:r>
      <w:r>
        <w:t xml:space="preserve"> </w:t>
      </w:r>
      <w:r w:rsidR="00B61964">
        <w:t>Sunrose</w:t>
      </w:r>
      <w:r>
        <w:t>.</w:t>
      </w:r>
    </w:p>
    <w:p w14:paraId="293D63F1" w14:textId="0E753E7A" w:rsidR="004D7523" w:rsidRDefault="004D7523" w:rsidP="005B2904">
      <w:pPr>
        <w:pStyle w:val="ListParagraph"/>
        <w:numPr>
          <w:ilvl w:val="0"/>
          <w:numId w:val="1"/>
        </w:numPr>
      </w:pPr>
      <w:r>
        <w:t>Irrigation</w:t>
      </w:r>
      <w:r w:rsidR="00706DE4">
        <w:t>/Water</w:t>
      </w:r>
    </w:p>
    <w:p w14:paraId="2C092A0D" w14:textId="77777777" w:rsidR="00706DE4" w:rsidRDefault="00706DE4" w:rsidP="00A04F64">
      <w:pPr>
        <w:pStyle w:val="ListParagraph"/>
        <w:numPr>
          <w:ilvl w:val="1"/>
          <w:numId w:val="1"/>
        </w:numPr>
      </w:pPr>
      <w:r>
        <w:t>The Association has two water meters.  They are:</w:t>
      </w:r>
    </w:p>
    <w:p w14:paraId="590C327E" w14:textId="4B19AB53" w:rsidR="004D7523" w:rsidRDefault="00706DE4" w:rsidP="00A04F64">
      <w:pPr>
        <w:pStyle w:val="ListParagraph"/>
        <w:numPr>
          <w:ilvl w:val="2"/>
          <w:numId w:val="1"/>
        </w:numPr>
      </w:pPr>
      <w:r>
        <w:t xml:space="preserve">On the west side of </w:t>
      </w:r>
      <w:r w:rsidR="004D7523">
        <w:t>Sunrose Ln</w:t>
      </w:r>
      <w:r>
        <w:t xml:space="preserve"> about ½ way between Crosby Land and the Sunrose Island.</w:t>
      </w:r>
    </w:p>
    <w:p w14:paraId="13E5CA76" w14:textId="7EF35E13" w:rsidR="004D7523" w:rsidRDefault="00706DE4" w:rsidP="00A04F64">
      <w:pPr>
        <w:pStyle w:val="ListParagraph"/>
        <w:numPr>
          <w:ilvl w:val="2"/>
          <w:numId w:val="1"/>
        </w:numPr>
      </w:pPr>
      <w:r>
        <w:t xml:space="preserve">On the west side of the corner of Carriage/Irontree across the street from the Association’s common area.  The meter is in front of </w:t>
      </w:r>
      <w:r w:rsidR="00B61964">
        <w:t>72990</w:t>
      </w:r>
      <w:r>
        <w:t xml:space="preserve"> Carriage.</w:t>
      </w:r>
    </w:p>
    <w:p w14:paraId="6B72572E" w14:textId="640ECDEE" w:rsidR="00706DE4" w:rsidRDefault="00706DE4" w:rsidP="00A04F64">
      <w:pPr>
        <w:pStyle w:val="ListParagraph"/>
        <w:numPr>
          <w:ilvl w:val="1"/>
          <w:numId w:val="1"/>
        </w:numPr>
      </w:pPr>
      <w:r>
        <w:t xml:space="preserve">Valves, </w:t>
      </w:r>
      <w:r w:rsidR="00452D1E">
        <w:t xml:space="preserve">pressure regulators, </w:t>
      </w:r>
      <w:r>
        <w:t>etc.</w:t>
      </w:r>
    </w:p>
    <w:p w14:paraId="32C9F72D" w14:textId="162B1E2E" w:rsidR="00706DE4" w:rsidRDefault="00706DE4" w:rsidP="00A04F64">
      <w:pPr>
        <w:pStyle w:val="ListParagraph"/>
        <w:numPr>
          <w:ilvl w:val="2"/>
          <w:numId w:val="1"/>
        </w:numPr>
      </w:pPr>
      <w:r>
        <w:t>Each water meter has a backflow device that is owned by the Coachella Valley Water District.  These backflow devices have valves that can be turned off to act as a master turn-off to the Association’s landscaping.</w:t>
      </w:r>
    </w:p>
    <w:p w14:paraId="0F319771" w14:textId="7C645D50" w:rsidR="00706DE4" w:rsidRDefault="00706DE4" w:rsidP="00A04F64">
      <w:pPr>
        <w:pStyle w:val="ListParagraph"/>
        <w:numPr>
          <w:ilvl w:val="2"/>
          <w:numId w:val="1"/>
        </w:numPr>
      </w:pPr>
      <w:r>
        <w:t>Sunrose Lane</w:t>
      </w:r>
    </w:p>
    <w:p w14:paraId="315CBCFA" w14:textId="248837DA" w:rsidR="00706DE4" w:rsidRDefault="00706DE4" w:rsidP="00A04F64">
      <w:pPr>
        <w:pStyle w:val="ListParagraph"/>
        <w:numPr>
          <w:ilvl w:val="3"/>
          <w:numId w:val="1"/>
        </w:numPr>
      </w:pPr>
      <w:r>
        <w:t xml:space="preserve">The Sunrose Lane irrigation has several landscaper quick-connect </w:t>
      </w:r>
      <w:r w:rsidR="00452D1E">
        <w:t>fittings for landscaper hose access.  They are located on both upper and lower Sunrose and can be found under tan irrigation box lids.</w:t>
      </w:r>
    </w:p>
    <w:p w14:paraId="18D379BE" w14:textId="7029AF24" w:rsidR="00452D1E" w:rsidRDefault="00452D1E" w:rsidP="00A04F64">
      <w:pPr>
        <w:pStyle w:val="ListParagraph"/>
        <w:numPr>
          <w:ilvl w:val="3"/>
          <w:numId w:val="1"/>
        </w:numPr>
      </w:pPr>
      <w:r>
        <w:t>Each sprinkler valve has its own built-in pressure regulator.</w:t>
      </w:r>
    </w:p>
    <w:p w14:paraId="0A30DBF6" w14:textId="62E436FE" w:rsidR="005B2904" w:rsidRDefault="005B2904" w:rsidP="00A04F64">
      <w:pPr>
        <w:pStyle w:val="ListParagraph"/>
        <w:numPr>
          <w:ilvl w:val="3"/>
          <w:numId w:val="1"/>
        </w:numPr>
      </w:pPr>
      <w:r>
        <w:t>There are two groups of sprinkler valves.  One group is on upper Sunrose (south of Crosby)</w:t>
      </w:r>
      <w:r w:rsidR="0061723C">
        <w:t xml:space="preserve"> and the other group is on lower Sunrose (north of </w:t>
      </w:r>
      <w:r w:rsidR="008F17E5">
        <w:t>Crosby</w:t>
      </w:r>
      <w:r w:rsidR="0061723C">
        <w:t>).  Both groups are controlled by the controller on upper Sunrose.</w:t>
      </w:r>
    </w:p>
    <w:p w14:paraId="63DE5D5C" w14:textId="45E31E97" w:rsidR="00452D1E" w:rsidRDefault="00452D1E" w:rsidP="00A04F64">
      <w:pPr>
        <w:pStyle w:val="ListParagraph"/>
        <w:numPr>
          <w:ilvl w:val="2"/>
          <w:numId w:val="1"/>
        </w:numPr>
      </w:pPr>
      <w:r>
        <w:t>Carriage/Irontree</w:t>
      </w:r>
    </w:p>
    <w:p w14:paraId="35195B3A" w14:textId="2D6EA537" w:rsidR="00452D1E" w:rsidRDefault="00452D1E" w:rsidP="00A04F64">
      <w:pPr>
        <w:pStyle w:val="ListParagraph"/>
        <w:numPr>
          <w:ilvl w:val="3"/>
          <w:numId w:val="1"/>
        </w:numPr>
      </w:pPr>
      <w:r>
        <w:t>There is one landscaper quick-connect fitting located on the west side of Carriage near the backflow device.</w:t>
      </w:r>
    </w:p>
    <w:p w14:paraId="08C50407" w14:textId="30522DA5" w:rsidR="00452D1E" w:rsidRDefault="00452D1E" w:rsidP="00A04F64">
      <w:pPr>
        <w:pStyle w:val="ListParagraph"/>
        <w:numPr>
          <w:ilvl w:val="3"/>
          <w:numId w:val="1"/>
        </w:numPr>
      </w:pPr>
      <w:r>
        <w:t>There is a master pressure regulator for the single valve located within one of the valve boxes.</w:t>
      </w:r>
    </w:p>
    <w:p w14:paraId="5BADD9F9" w14:textId="26C14103" w:rsidR="00452D1E" w:rsidRDefault="00452D1E" w:rsidP="00A04F64">
      <w:pPr>
        <w:pStyle w:val="ListParagraph"/>
        <w:numPr>
          <w:ilvl w:val="1"/>
          <w:numId w:val="1"/>
        </w:numPr>
      </w:pPr>
      <w:r>
        <w:t>Paint</w:t>
      </w:r>
    </w:p>
    <w:p w14:paraId="5EE7C61D" w14:textId="35C97F88" w:rsidR="00452D1E" w:rsidRDefault="00452D1E" w:rsidP="00CD7B95">
      <w:pPr>
        <w:pStyle w:val="ListParagraph"/>
        <w:numPr>
          <w:ilvl w:val="2"/>
          <w:numId w:val="1"/>
        </w:numPr>
      </w:pPr>
      <w:r>
        <w:t>Sprinkler controller</w:t>
      </w:r>
      <w:r w:rsidR="00C8195F">
        <w:t xml:space="preserve"> and </w:t>
      </w:r>
      <w:r>
        <w:t>electrical pedestal.  These items are painted with a Glidden color of Palm Springs Tax GL6911.</w:t>
      </w:r>
      <w:r w:rsidR="00CC21CD">
        <w:t xml:space="preserve">  They are in a Satin sheen, exterior paint.</w:t>
      </w:r>
    </w:p>
    <w:p w14:paraId="1A43F426" w14:textId="3400DAB3" w:rsidR="00CC21CD" w:rsidRDefault="00CC21CD" w:rsidP="00CD7B95">
      <w:pPr>
        <w:pStyle w:val="ListParagraph"/>
        <w:numPr>
          <w:ilvl w:val="2"/>
          <w:numId w:val="1"/>
        </w:numPr>
      </w:pPr>
      <w:r>
        <w:t>Backflow device- Sunrose.  The backflow device on Sunrose lane is painted with spray paint.  Rust-Oleum French Beige.</w:t>
      </w:r>
    </w:p>
    <w:p w14:paraId="1BF51736" w14:textId="4AB1FB23" w:rsidR="00452D1E" w:rsidRDefault="00B61964" w:rsidP="00CD7B95">
      <w:pPr>
        <w:pStyle w:val="ListParagraph"/>
        <w:numPr>
          <w:ilvl w:val="2"/>
          <w:numId w:val="1"/>
        </w:numPr>
      </w:pPr>
      <w:r>
        <w:t>73135</w:t>
      </w:r>
      <w:r w:rsidR="00CC21CD">
        <w:t xml:space="preserve"> Crosby.  The </w:t>
      </w:r>
      <w:r w:rsidR="00C8195F">
        <w:t xml:space="preserve">stucco texture on the </w:t>
      </w:r>
      <w:r w:rsidR="00CC21CD">
        <w:t xml:space="preserve">east side of the back wall for </w:t>
      </w:r>
      <w:r>
        <w:t>73135</w:t>
      </w:r>
      <w:r w:rsidR="00CC21CD">
        <w:t xml:space="preserve"> Crosby was </w:t>
      </w:r>
      <w:r w:rsidR="00C8195F">
        <w:t xml:space="preserve">water </w:t>
      </w:r>
      <w:r w:rsidR="00CC21CD">
        <w:t xml:space="preserve">damaged.  The Association repaired the stucco with Polybond, retextured the wall, and then painted it with Behr Premium Plus Paint &amp; Primer in One, Exterior Flat, Medium Base 4400.  The color is MQ2-32 Mink Haze.  AK Landscaping found an irrigation break in the back yard of the home at </w:t>
      </w:r>
      <w:r>
        <w:t>73135</w:t>
      </w:r>
      <w:r w:rsidR="00CC21CD">
        <w:t xml:space="preserve"> Crosby.  It is believed that with the irrigation break repaired the water damage will not re-occur </w:t>
      </w:r>
      <w:proofErr w:type="gramStart"/>
      <w:r w:rsidR="00CC21CD">
        <w:t>in the near future</w:t>
      </w:r>
      <w:proofErr w:type="gramEnd"/>
      <w:r w:rsidR="00CC21CD">
        <w:t>.</w:t>
      </w:r>
    </w:p>
    <w:p w14:paraId="354E2EC7" w14:textId="3D1E42CF" w:rsidR="00CC21CD" w:rsidRDefault="00B61964" w:rsidP="00CD7B95">
      <w:pPr>
        <w:pStyle w:val="ListParagraph"/>
        <w:numPr>
          <w:ilvl w:val="2"/>
          <w:numId w:val="1"/>
        </w:numPr>
      </w:pPr>
      <w:r>
        <w:t xml:space="preserve">73185 </w:t>
      </w:r>
      <w:r w:rsidR="00CC21CD">
        <w:t>Irontree.  The east side of the back wall for</w:t>
      </w:r>
      <w:r w:rsidR="003C6F68">
        <w:t xml:space="preserve"> </w:t>
      </w:r>
      <w:r>
        <w:t xml:space="preserve">73185 </w:t>
      </w:r>
      <w:r w:rsidR="00CC21CD">
        <w:t xml:space="preserve">Irontree was damaged.  The Association repaired the stucco texture and repainted the wall.  It was painted with Behr Premium Plus Paint &amp; Primer </w:t>
      </w:r>
      <w:r w:rsidR="00430271">
        <w:t>in</w:t>
      </w:r>
      <w:r w:rsidR="00CC21CD">
        <w:t xml:space="preserve"> One, Exterior Flat, Ultra Pure White Base 4050.  The color is DEW 310 Alabaster which is a Dunn Edwards color.</w:t>
      </w:r>
    </w:p>
    <w:p w14:paraId="39E50F26" w14:textId="3F7FCFE2" w:rsidR="004A47F3" w:rsidRDefault="003D033A" w:rsidP="00C8195F">
      <w:pPr>
        <w:pStyle w:val="ListParagraph"/>
        <w:numPr>
          <w:ilvl w:val="1"/>
          <w:numId w:val="1"/>
        </w:numPr>
      </w:pPr>
      <w:r>
        <w:t>Landscape Plan</w:t>
      </w:r>
    </w:p>
    <w:p w14:paraId="4734707E" w14:textId="57D30F26" w:rsidR="003D033A" w:rsidRDefault="003D033A" w:rsidP="00CD7B95">
      <w:pPr>
        <w:pStyle w:val="ListParagraph"/>
        <w:numPr>
          <w:ilvl w:val="2"/>
          <w:numId w:val="1"/>
        </w:numPr>
      </w:pPr>
      <w:r>
        <w:t xml:space="preserve">The landscape plan was prepared by RGA </w:t>
      </w:r>
      <w:r w:rsidR="00B61964">
        <w:t>Landscape Architects</w:t>
      </w:r>
      <w:r w:rsidR="000B02AC">
        <w:t xml:space="preserve"> at 760-320-9811</w:t>
      </w:r>
      <w:r>
        <w:t>.</w:t>
      </w:r>
      <w:r w:rsidR="00B61964">
        <w:t xml:space="preserve">  The project manager was Denise Rodarte.  </w:t>
      </w:r>
      <w:r>
        <w:t xml:space="preserve"> A copy of the plan should be available in the Association’s document archive under the name.  Ironwood_IX_Landscape_Plan_2019.pdf.</w:t>
      </w:r>
    </w:p>
    <w:sectPr w:rsidR="003D033A" w:rsidSect="008E769C">
      <w:headerReference w:type="default" r:id="rId7"/>
      <w:pgSz w:w="12240" w:h="15840"/>
      <w:pgMar w:top="108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67B1B" w14:textId="77777777" w:rsidR="008E769C" w:rsidRDefault="008E769C" w:rsidP="008E769C">
      <w:pPr>
        <w:spacing w:after="0" w:line="240" w:lineRule="auto"/>
      </w:pPr>
      <w:r>
        <w:separator/>
      </w:r>
    </w:p>
  </w:endnote>
  <w:endnote w:type="continuationSeparator" w:id="0">
    <w:p w14:paraId="3B88BA8C" w14:textId="77777777" w:rsidR="008E769C" w:rsidRDefault="008E769C" w:rsidP="008E7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1C67F" w14:textId="77777777" w:rsidR="008E769C" w:rsidRDefault="008E769C" w:rsidP="008E769C">
      <w:pPr>
        <w:spacing w:after="0" w:line="240" w:lineRule="auto"/>
      </w:pPr>
      <w:r>
        <w:separator/>
      </w:r>
    </w:p>
  </w:footnote>
  <w:footnote w:type="continuationSeparator" w:id="0">
    <w:p w14:paraId="110059C5" w14:textId="77777777" w:rsidR="008E769C" w:rsidRDefault="008E769C" w:rsidP="008E7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7225610"/>
      <w:docPartObj>
        <w:docPartGallery w:val="Page Numbers (Top of Page)"/>
        <w:docPartUnique/>
      </w:docPartObj>
    </w:sdtPr>
    <w:sdtEndPr>
      <w:rPr>
        <w:color w:val="7F7F7F" w:themeColor="background1" w:themeShade="7F"/>
        <w:spacing w:val="60"/>
      </w:rPr>
    </w:sdtEndPr>
    <w:sdtContent>
      <w:p w14:paraId="7A4B747E" w14:textId="74EA1231" w:rsidR="008E769C" w:rsidRDefault="008E769C">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110442D" w14:textId="77777777" w:rsidR="008E769C" w:rsidRDefault="008E7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2F299E"/>
    <w:multiLevelType w:val="hybridMultilevel"/>
    <w:tmpl w:val="9E86F4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86"/>
    <w:rsid w:val="00026308"/>
    <w:rsid w:val="00034546"/>
    <w:rsid w:val="000B02AC"/>
    <w:rsid w:val="00266CE7"/>
    <w:rsid w:val="002F5886"/>
    <w:rsid w:val="00305FC8"/>
    <w:rsid w:val="00360E1F"/>
    <w:rsid w:val="003921D1"/>
    <w:rsid w:val="003C6F68"/>
    <w:rsid w:val="003D033A"/>
    <w:rsid w:val="00425397"/>
    <w:rsid w:val="00430271"/>
    <w:rsid w:val="00452D1E"/>
    <w:rsid w:val="00457A36"/>
    <w:rsid w:val="004A47F3"/>
    <w:rsid w:val="004D7523"/>
    <w:rsid w:val="005B2904"/>
    <w:rsid w:val="005C5AE1"/>
    <w:rsid w:val="0061723C"/>
    <w:rsid w:val="00706DE4"/>
    <w:rsid w:val="00802F5E"/>
    <w:rsid w:val="008E769C"/>
    <w:rsid w:val="008F17E5"/>
    <w:rsid w:val="00A04F64"/>
    <w:rsid w:val="00B15CC6"/>
    <w:rsid w:val="00B61964"/>
    <w:rsid w:val="00C8195F"/>
    <w:rsid w:val="00CC21CD"/>
    <w:rsid w:val="00CD7B95"/>
    <w:rsid w:val="00E03FC3"/>
    <w:rsid w:val="00E640E4"/>
    <w:rsid w:val="00F862D5"/>
    <w:rsid w:val="00F95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5BA47"/>
  <w15:chartTrackingRefBased/>
  <w15:docId w15:val="{6D97B6FF-C184-420F-99AC-889CCA68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886"/>
    <w:pPr>
      <w:ind w:left="720"/>
      <w:contextualSpacing/>
    </w:pPr>
  </w:style>
  <w:style w:type="paragraph" w:styleId="Header">
    <w:name w:val="header"/>
    <w:basedOn w:val="Normal"/>
    <w:link w:val="HeaderChar"/>
    <w:uiPriority w:val="99"/>
    <w:unhideWhenUsed/>
    <w:rsid w:val="008E7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69C"/>
  </w:style>
  <w:style w:type="paragraph" w:styleId="Footer">
    <w:name w:val="footer"/>
    <w:basedOn w:val="Normal"/>
    <w:link w:val="FooterChar"/>
    <w:uiPriority w:val="99"/>
    <w:unhideWhenUsed/>
    <w:rsid w:val="008E7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69C"/>
  </w:style>
  <w:style w:type="paragraph" w:styleId="BalloonText">
    <w:name w:val="Balloon Text"/>
    <w:basedOn w:val="Normal"/>
    <w:link w:val="BalloonTextChar"/>
    <w:uiPriority w:val="99"/>
    <w:semiHidden/>
    <w:unhideWhenUsed/>
    <w:rsid w:val="00CD7B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B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1447</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Alter</dc:creator>
  <cp:keywords/>
  <dc:description/>
  <cp:lastModifiedBy>David Alter</cp:lastModifiedBy>
  <cp:revision>2</cp:revision>
  <cp:lastPrinted>2020-08-07T20:17:00Z</cp:lastPrinted>
  <dcterms:created xsi:type="dcterms:W3CDTF">2020-08-07T20:32:00Z</dcterms:created>
  <dcterms:modified xsi:type="dcterms:W3CDTF">2020-08-07T20:32:00Z</dcterms:modified>
</cp:coreProperties>
</file>